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F1" w:rsidRPr="00094675" w:rsidRDefault="001520F1" w:rsidP="001520F1">
      <w:pPr>
        <w:jc w:val="center"/>
        <w:rPr>
          <w:b/>
        </w:rPr>
      </w:pPr>
      <w:r w:rsidRPr="00094675">
        <w:rPr>
          <w:b/>
        </w:rPr>
        <w:t>Creighton Area Chamber of Commerce</w:t>
      </w:r>
    </w:p>
    <w:p w:rsidR="001520F1" w:rsidRPr="00094675" w:rsidRDefault="001520F1" w:rsidP="001520F1">
      <w:pPr>
        <w:jc w:val="center"/>
        <w:rPr>
          <w:b/>
        </w:rPr>
      </w:pPr>
      <w:r w:rsidRPr="00094675">
        <w:rPr>
          <w:b/>
        </w:rPr>
        <w:t>Community Service Award</w:t>
      </w:r>
    </w:p>
    <w:p w:rsidR="001520F1" w:rsidRDefault="001520F1"/>
    <w:p w:rsidR="001520F1" w:rsidRDefault="001520F1">
      <w:r>
        <w:t xml:space="preserve">Anyone with community volunteer service may apply, all submissions will be verified. Up to two awards of $200 may be given to graduating seniors, taking consideration service over the last four years. The scholarship committee will give preference to an individual who volunteers at Creighton Area Chamber of Commerce activities, including Berry Pepper Days, </w:t>
      </w:r>
      <w:proofErr w:type="spellStart"/>
      <w:r>
        <w:t>SantaLand</w:t>
      </w:r>
      <w:proofErr w:type="spellEnd"/>
      <w:r>
        <w:t>, Appreciation Day and the Easter egg hunt. Volunteering done with a school or community group may be considered. Please note that any community hours served for misdemeanors will not be considered.</w:t>
      </w:r>
    </w:p>
    <w:p w:rsidR="001520F1" w:rsidRDefault="001520F1"/>
    <w:p w:rsidR="001520F1" w:rsidRDefault="001520F1">
      <w:r>
        <w:t xml:space="preserve">Please list below your community service activities (Program, Date/Hours of Service, Description of Service, </w:t>
      </w:r>
      <w:proofErr w:type="gramStart"/>
      <w:r>
        <w:t>Adult</w:t>
      </w:r>
      <w:proofErr w:type="gramEnd"/>
      <w:r>
        <w:t xml:space="preserve"> Supervisor).</w:t>
      </w:r>
    </w:p>
    <w:p w:rsidR="001520F1" w:rsidRDefault="001520F1"/>
    <w:p w:rsidR="001520F1" w:rsidRDefault="001520F1">
      <w:r>
        <w:t>Short essay question: What does community mean to you and why do you think it is important?</w:t>
      </w:r>
    </w:p>
    <w:sectPr w:rsidR="001520F1" w:rsidSect="001520F1">
      <w:pgSz w:w="12240" w:h="15840"/>
      <w:pgMar w:top="1440" w:right="1440" w:bottom="1440" w:left="1440" w:header="720" w:footer="864"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4822"/>
    <w:rsid w:val="001520F1"/>
    <w:rsid w:val="0065427D"/>
    <w:rsid w:val="009035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Creighton Area Chamber of Commerce</vt:lpstr>
    </vt:vector>
  </TitlesOfParts>
  <Company>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Creighton Area Chamber of Commerce</dc:title>
  <dc:subject/>
  <dc:creator>Office 2004 Test Drive User</dc:creator>
  <cp:keywords/>
  <cp:lastModifiedBy>Christine Baldwin</cp:lastModifiedBy>
  <cp:revision>2</cp:revision>
  <dcterms:created xsi:type="dcterms:W3CDTF">2011-01-26T20:14:00Z</dcterms:created>
  <dcterms:modified xsi:type="dcterms:W3CDTF">2011-01-26T20:14:00Z</dcterms:modified>
</cp:coreProperties>
</file>